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902C7" w14:textId="77777777" w:rsidR="00177E72" w:rsidRDefault="00177E72"/>
    <w:p w14:paraId="6E011E6B" w14:textId="2AE5BC86" w:rsidR="00146856" w:rsidRPr="00146856" w:rsidRDefault="00146856">
      <w:pPr>
        <w:rPr>
          <w:b/>
          <w:bCs/>
          <w:sz w:val="32"/>
          <w:szCs w:val="32"/>
        </w:rPr>
      </w:pPr>
      <w:r w:rsidRPr="00146856">
        <w:rPr>
          <w:b/>
          <w:bCs/>
          <w:sz w:val="32"/>
          <w:szCs w:val="32"/>
        </w:rPr>
        <w:t>A Note on the Church of God at Caldwell, ID.</w:t>
      </w:r>
    </w:p>
    <w:p w14:paraId="655BE2BA" w14:textId="77777777" w:rsidR="00146856" w:rsidRPr="00146856" w:rsidRDefault="00146856">
      <w:pPr>
        <w:rPr>
          <w:sz w:val="28"/>
          <w:szCs w:val="28"/>
        </w:rPr>
      </w:pPr>
    </w:p>
    <w:p w14:paraId="7A4197AB" w14:textId="77777777" w:rsidR="00146856" w:rsidRPr="00146856" w:rsidRDefault="00146856" w:rsidP="00146856">
      <w:pPr>
        <w:rPr>
          <w:sz w:val="28"/>
          <w:szCs w:val="28"/>
        </w:rPr>
      </w:pPr>
      <w:r w:rsidRPr="00146856">
        <w:rPr>
          <w:sz w:val="28"/>
          <w:szCs w:val="28"/>
        </w:rPr>
        <w:t>The Caldwell church</w:t>
      </w:r>
      <w:r w:rsidRPr="00146856">
        <w:rPr>
          <w:sz w:val="28"/>
          <w:szCs w:val="28"/>
        </w:rPr>
        <w:t xml:space="preserve"> </w:t>
      </w:r>
      <w:r w:rsidRPr="00146856">
        <w:rPr>
          <w:sz w:val="28"/>
          <w:szCs w:val="28"/>
        </w:rPr>
        <w:t xml:space="preserve">died out. The church building </w:t>
      </w:r>
      <w:r w:rsidRPr="00146856">
        <w:rPr>
          <w:sz w:val="28"/>
          <w:szCs w:val="28"/>
        </w:rPr>
        <w:t>wa</w:t>
      </w:r>
      <w:r w:rsidRPr="00146856">
        <w:rPr>
          <w:sz w:val="28"/>
          <w:szCs w:val="28"/>
        </w:rPr>
        <w:t>s sold</w:t>
      </w:r>
      <w:r w:rsidRPr="00146856">
        <w:rPr>
          <w:sz w:val="28"/>
          <w:szCs w:val="28"/>
        </w:rPr>
        <w:t xml:space="preserve"> and t</w:t>
      </w:r>
      <w:r w:rsidRPr="00146856">
        <w:rPr>
          <w:sz w:val="28"/>
          <w:szCs w:val="28"/>
        </w:rPr>
        <w:t>heir publishing work ended years ago. The leader, Paul Woods, re-married and lives in Oklahoma.</w:t>
      </w:r>
      <w:r w:rsidRPr="00146856">
        <w:rPr>
          <w:sz w:val="28"/>
          <w:szCs w:val="28"/>
        </w:rPr>
        <w:t xml:space="preserve"> </w:t>
      </w:r>
      <w:r w:rsidRPr="00146856">
        <w:rPr>
          <w:sz w:val="28"/>
          <w:szCs w:val="28"/>
        </w:rPr>
        <w:t xml:space="preserve">They attend the </w:t>
      </w:r>
      <w:r w:rsidRPr="00146856">
        <w:rPr>
          <w:sz w:val="28"/>
          <w:szCs w:val="28"/>
        </w:rPr>
        <w:t>C</w:t>
      </w:r>
      <w:r w:rsidRPr="00146856">
        <w:rPr>
          <w:sz w:val="28"/>
          <w:szCs w:val="28"/>
        </w:rPr>
        <w:t>hurch</w:t>
      </w:r>
      <w:r w:rsidRPr="00146856">
        <w:rPr>
          <w:sz w:val="28"/>
          <w:szCs w:val="28"/>
        </w:rPr>
        <w:t xml:space="preserve"> of God (Seventh Day)</w:t>
      </w:r>
      <w:r w:rsidRPr="00146856">
        <w:rPr>
          <w:sz w:val="28"/>
          <w:szCs w:val="28"/>
        </w:rPr>
        <w:t xml:space="preserve"> in Fairview, Oklahoma.</w:t>
      </w:r>
    </w:p>
    <w:p w14:paraId="46FB8F8D" w14:textId="77777777" w:rsidR="00146856" w:rsidRPr="00146856" w:rsidRDefault="00146856" w:rsidP="00146856">
      <w:pPr>
        <w:rPr>
          <w:sz w:val="28"/>
          <w:szCs w:val="28"/>
        </w:rPr>
      </w:pPr>
    </w:p>
    <w:p w14:paraId="51800DCB" w14:textId="2CECEC36" w:rsidR="00146856" w:rsidRPr="00146856" w:rsidRDefault="00146856" w:rsidP="00146856">
      <w:pPr>
        <w:rPr>
          <w:sz w:val="28"/>
          <w:szCs w:val="28"/>
        </w:rPr>
      </w:pPr>
      <w:r w:rsidRPr="00146856">
        <w:rPr>
          <w:sz w:val="28"/>
          <w:szCs w:val="28"/>
        </w:rPr>
        <w:t>There has not been a formal merging of Caldwell with any of the Sabbath groups in the area</w:t>
      </w:r>
      <w:r w:rsidRPr="00146856">
        <w:rPr>
          <w:sz w:val="28"/>
          <w:szCs w:val="28"/>
        </w:rPr>
        <w:t>, but their members may have joined with the General Council of the Churches of God, Meridian or the Church of God (Sevent Day).</w:t>
      </w:r>
    </w:p>
    <w:sectPr w:rsidR="00146856" w:rsidRPr="001468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856"/>
    <w:rsid w:val="00146856"/>
    <w:rsid w:val="00177E72"/>
    <w:rsid w:val="003F75AC"/>
    <w:rsid w:val="00E1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98C6"/>
  <w15:chartTrackingRefBased/>
  <w15:docId w15:val="{31EA5A2C-B8E3-45BF-93C7-33DF97C7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8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8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8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8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8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8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8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8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8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8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8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8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8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8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8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8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8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8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8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8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8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8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Global Surfera1</dc:creator>
  <cp:keywords/>
  <dc:description/>
  <cp:lastModifiedBy>Global Surfera1</cp:lastModifiedBy>
  <cp:revision>1</cp:revision>
  <dcterms:created xsi:type="dcterms:W3CDTF">2026-07-19T23:28:00Z</dcterms:created>
  <dcterms:modified xsi:type="dcterms:W3CDTF">2026-07-19T23:31:00Z</dcterms:modified>
</cp:coreProperties>
</file>